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24B93"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附件2</w:t>
      </w:r>
    </w:p>
    <w:p w14:paraId="5F771AB6">
      <w:pPr>
        <w:rPr>
          <w:rFonts w:hint="eastAsia" w:ascii="方正仿宋简体" w:hAnsi="方正仿宋简体" w:eastAsia="方正仿宋简体" w:cs="方正仿宋简体"/>
          <w:szCs w:val="21"/>
        </w:rPr>
      </w:pPr>
    </w:p>
    <w:p w14:paraId="16911C70">
      <w:pPr>
        <w:pStyle w:val="2"/>
        <w:rPr>
          <w:rFonts w:hint="eastAsia" w:ascii="方正仿宋简体" w:hAnsi="方正仿宋简体" w:eastAsia="方正仿宋简体" w:cs="方正仿宋简体"/>
          <w:sz w:val="21"/>
          <w:szCs w:val="21"/>
          <w:lang w:eastAsia="zh-CN"/>
        </w:rPr>
      </w:pPr>
    </w:p>
    <w:p w14:paraId="28304245"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成都市新都区第二人民医院</w:t>
      </w:r>
    </w:p>
    <w:p w14:paraId="2F5AD632"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五金交电维修耗材采购项目调研询价表</w:t>
      </w:r>
    </w:p>
    <w:p w14:paraId="6586BA7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询价单位：</w:t>
      </w:r>
    </w:p>
    <w:p w14:paraId="3C49F6F3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</w:t>
      </w:r>
    </w:p>
    <w:p w14:paraId="5B1314F2">
      <w:pPr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    间：</w:t>
      </w:r>
    </w:p>
    <w:tbl>
      <w:tblPr>
        <w:tblStyle w:val="3"/>
        <w:tblW w:w="830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950"/>
        <w:gridCol w:w="3675"/>
        <w:gridCol w:w="675"/>
        <w:gridCol w:w="1320"/>
      </w:tblGrid>
      <w:tr w14:paraId="7F104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71073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E150CB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4F5E78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物品名称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BA919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4F5E78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规格型号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E1E5B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4F5E78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082DE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en-US" w:eastAsia="zh-CN" w:bidi="ar"/>
              </w:rPr>
              <w:t>询价单价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（元）</w:t>
            </w:r>
          </w:p>
        </w:tc>
      </w:tr>
      <w:tr w14:paraId="3924F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79019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952265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2+3插座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64EC3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86型；16A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FED67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9A94F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02768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2420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BB3BAB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AB胶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D0685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10g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2CBEC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8248E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11304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7F982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10AE71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BV线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B692A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4平方；硬线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E5320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FF11C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5EBE7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C8C93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DBE22D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BV线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AD8FF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16平方；硬线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B33710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E517A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68EAC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8B2E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228F7B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LED灯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F45D1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5W 车丝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A87FD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75D88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30B16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E0C88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3EC97C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LED灯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E7A80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300*1200(58W)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724BE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813E3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38F6B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ECADA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194736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LED灯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EA2F2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600*600(48W)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FA538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4057C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483F5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EF071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0140DD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LED灯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532F7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300*300/24W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AA057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61A07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41E0C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817DA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6440B5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LED灯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DE264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5W 挂丝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DC9DB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01FE7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438B8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81E0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969B74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PPR管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6B0C0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外径40；4米/根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CA35C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F1AE6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21C53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DE139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864D2C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PVC内丝弯头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B3EA5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内径20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B0D38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1CB90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13BA7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8F19B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53F406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PVC内丝弯头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0DC61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内径25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D8E29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50A61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51486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8FC74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1EF64A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PVC三通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4C3B0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内径50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5D358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77339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0A724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578E2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4DDC6F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PVC外丝直接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5D797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外丝外径20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1DA96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1779A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2515D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500E2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3C260D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PVC外丝直接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53236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外丝外径25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00D14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13F26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435EC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2C5BF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DE8EEC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PVC外丝直接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8A2B2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外丝外径40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453A80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DC405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182C4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A4353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91CC13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PVC弯头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D0474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内径20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4F5F7D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446D5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64F96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CCA9E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11A4CF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PVC弯头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B1167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内径25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AF525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D2080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59E53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006ED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89C5BC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PVC直接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9504E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内径20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378ADC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BEF68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23B95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B9FDD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91C27E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PVC直接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2F3D4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内径25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E38B6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F22C4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52371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7A45C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184004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安全出口指示牌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1C260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单面正向；325*136mm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233767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0E873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3C682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394E5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54A844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白炽灯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4BAD3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丝口5W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F3F6B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FFFC4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38C8D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B747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0ADA08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白炽灯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A6440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挂口5W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AFA48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37DDB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21D5C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313C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2805FC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编织袋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11CE7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50*80cm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A5B3C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5E91B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6F610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F0AA3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AADB9D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波纹管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E9C9B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内径20外径25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4F090C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61EC4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2CBB3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0184B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729EE7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玻璃胶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3DFE92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300ml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85335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F35C8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617A3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FF09F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EFDF8A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厕所门底座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1B7F1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高10cm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14EAF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D2C4D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02846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8BB28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8EE60F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厕所门锁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39E59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孔距110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5B7BBF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014D5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25FCE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C87BA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5153D4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插销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561B0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8寸200mm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DC296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467D1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5A3DB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E8C46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31C9EF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抽屉把手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A7004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孔距65mm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350F3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4B34E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6DFED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0E97E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98C7C3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窗帘挂钩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A7B6B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S钩200支/包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CC6F5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CB92E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436C4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582F5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7C08AE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瓷白胶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D434F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310ml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DAA07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D2FD6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5CDC4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85405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798F14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瓷灯头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A4F39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E27螺口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DF7D8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11932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3DAA7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E4283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426474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瓷砖切割片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7D337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外径105mm孔径20mm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CD511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91F22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7A57A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7EB59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2C1EEB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大抽纸盒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274A8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挂壁式26*20.5cm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B3F7A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28EFF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49F8A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FB17B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0FD9AE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地插盖板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79245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120型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7801D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13F78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69219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99E7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7EEE81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灯泡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6B318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18W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172E6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E6AB6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50897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A662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145CA6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灯头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BE9B8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挂扣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7A1A0E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5600B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06816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19CE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37222A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灯头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E4ADA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车丝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5BD85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4077C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0ECE4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FD154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CF7F55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底座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93827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花洒底座；免打孔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E87EA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FB3B5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63305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0118F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CF006C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电表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72EBD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40A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10DFA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0A1BD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039E1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FD43A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62E271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电磁阀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AC2D0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DC24V；流量孔径25mm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742E3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8ACBC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3A1B4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1C57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A58362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电工胶布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5E47C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10米/卷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E4C66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7AF4A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415C9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20B3E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9932A2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电焊焊把钳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348EC1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1000A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7FAD6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5F9D9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7ECEE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9D70B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307108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电梯电话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FB10A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四线制NKT12(1-1)A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C5D198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56CF2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0C8C8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1F540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3CD5A5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电筒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40A41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充电款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01715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0A1FA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65224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9B9E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FBC49D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铜芯护套线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5AEBD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RVV2.5平方；2芯软线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33007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2F243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4C4EF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A082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40BDD8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垫圈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C1824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M8*18*1.5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4DB16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1BB06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61A37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851C6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07D30E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堵漏剂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51A7F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2KG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0CD5A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61E84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1EE6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E64D0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3683E7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多用插板（大）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B1A08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3m线；6位插孔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758D8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C976A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6FA1D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4C442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C48530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多用插板（无线）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9D7747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3位插孔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CBFE2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FDA39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7FA63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E4A07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718A26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多用插板（小）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2216D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1.8m线；3位插孔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FDB77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1D113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436BB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322BD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A2D9F5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防火门锁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5CF1E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单开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4F03C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EFA2B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088BE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510F2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34D55D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防火门锁芯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E8F87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单开30mm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BD176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19D99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5A7C7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698CA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A35202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防汛沙袋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41334B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30*70cm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B8ADE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85AD1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76090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48672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BA7BC6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感应灯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D43FE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12W；感应+应急；IP65防水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A2069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C1DE3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6131E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EB905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0EE4D9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感应水龙头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79A58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直流控制器航空插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4ECED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266BD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702BD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B4964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D6C554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挂锁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018F9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32mm铜芯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4FEEE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E3BBA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543A0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7F8B4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46ED89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哈夫节三通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A97519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PPR增接口；丝口40mm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DD608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4A19E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3B0A8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3C257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06251E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合页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5247B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厕所门左外开/右内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82B93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FFD9E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081E6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C865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BFD89F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弧形线槽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EFE98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内宽23mm内高10.5mm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15795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A3584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52719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E9E7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E2D121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花洒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C83D2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带开关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3C71B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8A67A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5EBA9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5EA2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22D20C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花洒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B0D48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软管花洒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74F49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6309E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05E91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1EF93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269379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花洒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27551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圆盘花洒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2E69D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A618E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70FF1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8364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00CFAF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滑槽（键盘）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433D4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27mm宽*350mm长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9FC5F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BC8D0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063E9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0CF55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406045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滑槽（键盘）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90475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35mm宽*350mm长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E7CFF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C8CA2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59C40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F25D7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C76705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滑轨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B9AEA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抽屉滑轨不锈钢35mm宽*250mm长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C4765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2A4A6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7E75B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AE735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18A616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滑轮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61A36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万向2寸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4C782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F729E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29345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59B2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AB9817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加长伸缩节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2502E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PVC110型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5CAA40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B3C86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381CC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77C7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126515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生料带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792A7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20米/圈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81D4B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EFEE7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72493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4427C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CDCB9E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胶水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977157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150ml/瓶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B3B14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D24BF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22FCA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01C0C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B93B02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脚踏阀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9A0E2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大体6分进水口，总高11.2cm，进水口2.5cm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A35A6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2D262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788F2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E611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45F778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接头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87C49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消防栓接头 KY65管牙（2.5寸）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B0E87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40449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245AE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1BBD4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964446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截止阀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ADF9AA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铜体DN25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3343F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AA6C3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6BD42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F6394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146837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金属软管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851CA9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4分接口1米长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F8299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33D7E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6D943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D1AD6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56FFAC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绝缘橡胶手套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13B7F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12KV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10A4D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E56EE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5F89E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8FC3D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BFD064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开关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5238F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86型两开双控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8DF59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35648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61644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23CC0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E0925A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开关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29D62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86型三开双控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F4FBF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305C8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5159A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ACEB1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896078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开口鼻子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2FCFD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100A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A265D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DA70C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1D8AD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93F87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2999A9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烤灯灯头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300B6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E27螺口带开关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2887B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901D0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37C73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00E0E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96E117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空调机房灯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12A37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吸顶灯30w直径30cm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48483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6D02D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1F58C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42F95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1025F2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空调积水盘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330FA4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长宽高81.5*33*3.5cm；带3米水管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D24B4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22DD1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37E30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CF82D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6B3BEA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空气开关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8CADE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2P 63A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21249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B0AB0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429B4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0134C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B39B64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空气开关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7AE416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2P40A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F57025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CE7B2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13C0F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C639E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38FC0A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空气开关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E3312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4P40A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78554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22E47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5CD86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FBE6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6FE15E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空气开关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0CAF7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3P100A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E61B2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3CBC2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49AC5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87741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D737AF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空气开关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5A01F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1P100A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3E14A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9DFD1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0A9DF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75AD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E65BE3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空气开关（断路器）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FA562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3P16A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1BD2F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534A8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40F01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A06E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22446A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垃圾桶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C5BDB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塑料60L带盖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E7AC7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C8C4E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3EE69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19B80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C9B75E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拉铆钉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2662E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M5*30mm（200支/盒）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5C941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4F82A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3D9BF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522C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955EED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漏电开关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5A44B7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2P63A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25090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8D47E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5FEE6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1964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B67F6E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螺杆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86531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M6*40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3EEFA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5564C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6966C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B65C9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6CFE3D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螺丝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F9293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铁膨胀M6*80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04599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574BF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478A0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9EE32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F52855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铝合金窗户锁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21E71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50型右执手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B5830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4ACBD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413B6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44A2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89EF13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马桶盖套件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7E416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每套一对盖板一对螺栓QQ脚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C4858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9AC4C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2787B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04536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2A444B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铆钉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9ACE3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M3.2*11（200支/盒）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66148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3C2F5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56D22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A354E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07835B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铆钉（大）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1CEADF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M4*14（200支/盒）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8BC4A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966DA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3F727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58CED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09E94E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门锁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EBA12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110型配40mm锁舌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07F23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8B5D9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02A28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40B24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1A30AF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免钉胶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98C50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330ml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907A1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CDB82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5A6F5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E7B72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5BDD3B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明线盒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9B082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86型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60CF9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D9212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18307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CB636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1F5A82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木螺钉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E98B5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M4*30mm（200支/盒）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6A8A2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38AA2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4D1C4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EFDD1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A04805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木螺钉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A7673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M4*50mm（200支/盒）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C8FF0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51C97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0397E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5C6E8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2FE89D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木门锁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ECDC1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小50锁体；中间距50mm锁边距40mm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C1F3E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41F0C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42C7C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42567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D8BF83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喷漆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17D2A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400ml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5197E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0EFCC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2E561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165D6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D6676D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平板车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2647C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50cm宽*70cm长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766D2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AF5C9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3B5DC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CDA2A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FBD70E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墙壁开孔器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3D562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32mm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6679C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49880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6062A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A6BDF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FE8137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撬棍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0788C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合金1.2m长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DFDCF9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8BB2A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4EC7D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D2068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627A24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球阀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39A4B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铜体DN25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9D14A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0A6A2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6D911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B7786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2F3093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热熔胶棒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99687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11mm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10D07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C02CD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0CF21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B1C53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AD32F0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热熔胶枪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4A780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200W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C09337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D2EB6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2EAA7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99BC3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287C6F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三孔插座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C598C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16A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D9F99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690BB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09568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66D74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D5F24A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三通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C265E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PPR20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6DFAD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09627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2A5FC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9E742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237200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三通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707D87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PPR25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9AB8D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C2555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12D50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6EC7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7B2E5B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三通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479E26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PPR40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A0C39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1C2B1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0CDDD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9E069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CECAEF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三相插头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F2810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32A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1FBEE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D2EF7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7E746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C5B9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C2B9A4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声控开关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C093E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86型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45ACB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3241D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27E1C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D243C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60EFAD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十字批头短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B7A09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50mm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339AC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BDFB6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16E32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8BB70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BEF300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十字排头长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3904B6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100mm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02963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22DED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6855D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8345A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B257F5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时控开关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82950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KG316T 220V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EB5ED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0FCAB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210D0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177AB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2702CF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疏通器钢鞭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FCABB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直径10MM；3米长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81BD2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EF1F3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3A7C0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03F2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C096FC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疏通器钢鞭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A6DC1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直径10MM；2米长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349B6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6CBD2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5EC43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E20C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DEDACB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双盆下水管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00250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双槽；尾管100CM；带钢头提篮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AA80E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79232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04FEF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04ED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BABAE5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双色线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D387B6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2.5平方；软线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D9629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3F3FD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5C340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FEC7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2D108D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水管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92061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25mm洗衣机进水口；1.5m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551DA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DCA72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0FA48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3D7C4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8C4D7F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水龙头（短）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4C24C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不锈钢9.7CM长；4分接口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2EB2A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21452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652F9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B1CF6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89BFCF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水龙头（特长）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A563D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不锈钢18CM长可入墙9CM；4分接口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011D2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012FD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55F2C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BCA60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32319C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水龙头（弯头）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20715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不锈钢240mm高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A9842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2B42A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3D255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93543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FE2D6B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锁扣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B3571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2寸；长73mm左右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A8D29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FE314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186EC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4B62B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A53416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锁芯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C1A44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全铜70mm（35mm+35mm）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B5BB0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5CE9A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2237B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4B547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77B332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铁铲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1CDEF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平头铲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7CD75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C06CB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54C5E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28DB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5EC77F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筒灯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F23CE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15W；开孔12cm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207388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736D0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1F36C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6DB72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AC0497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外丝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5A097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PPR；外丝外径40mm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7B397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24AAF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50991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B517E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B3DC8F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弯头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8181D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PPR40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F39A8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8D958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2DEB8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93D79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833119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弯头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CC8D2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PPR20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6DA32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AEA3C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673E0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A2E9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8E773D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吸顶灯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E3317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LED18W;26cm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70F65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56AC5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6F1BA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3C4D2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967B6E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洗手池电池阀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FFD8C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直流；航空插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F3229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492ED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260F7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953B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BF7C91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线管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22F24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PVC25mm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665E4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93D27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69800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DED5B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205E7B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线管卡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B2C5D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塑料直径16mm；200粒/包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184541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06330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44EDC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277DA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CFE96A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线管卡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FF303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塑料直径20mm；200粒/包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C2FED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3EAAF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4E5CA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F41B5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892B45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橡胶静音轮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932432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6寸带刹车万向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637FC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D58D0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4CB6F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4C4B8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17C14D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遥控器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D488DC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自动门遥控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14490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2D61F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5A5DA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71193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AE3707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雨鞋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A751F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橡胶；长筒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1F72AA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82314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667BE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707B5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377917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圆头螺栓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E348A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M6*40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318DC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A5184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2779D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A8FED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F628EE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扎带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D32E5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小4*200；500条/袋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3B6FB3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F8EDD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38E45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37A3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7A6EE3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扎带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57F60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大4*300；500条/袋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D5246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E6EAA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588CC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9CDB9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1E17DC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粘胶带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8D361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60*150cm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5F2CE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62DE3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52362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AE2E5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024C60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执手锁（假面门）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E1B94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断桥门185型；不带锁芯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49776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8CE12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2AA58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E422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5E007F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直接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AB39D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PPR20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51063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51D82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15195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646E4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3BC33A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直接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DB47D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PPR25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607DD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AEAF6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75A88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8E1AF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BD7109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直接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382D5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PPR40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32729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D715E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03958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971B3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AB2662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轴承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9C381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外径28mm内孔12mm厚度8mm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E0CC4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97DA8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4AFC9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54736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2DE3A1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自攻螺钉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80E35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M3.5*30；290支/斤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A05E19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C40FA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02183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1B355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153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854525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钻头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F749D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6mm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8CB1C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A82B2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708D7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53A36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1A15A2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钻头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CD33D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8mm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2CE8C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C76AF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4A424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2F9C4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B7D402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钻头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9DA52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93503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B6ECC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62E00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94029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99C2D8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钻头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6B97B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6mm瓷砖钻头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3CE158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25B27">
            <w:pPr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2604B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F3FA6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FD33A9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电线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C854A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BV2.5平方  铜芯线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01096C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CA553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4B6A8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022B7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4A4C73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电线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FC2D78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BV4平方  铜芯线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0F843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B343F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55007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07B08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15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79CEAB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钻燕尾螺丝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FCF52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沉头4.2*19（100支/盒）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988DC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25584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5C987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98DBB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10FA9E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钻燕尾螺丝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BB58F7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沉头4.2*50（100支/盒）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EFA5D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E1AC1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</w:tr>
      <w:tr w14:paraId="2D5C3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80BC2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6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F4787">
            <w:pPr>
              <w:widowControl/>
              <w:jc w:val="both"/>
              <w:textAlignment w:val="bottom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与本项目的相关其他未列明商品</w:t>
            </w:r>
          </w:p>
          <w:p w14:paraId="031AFE20"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5EA8C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bidi="ar"/>
              </w:rPr>
              <w:t>以市场参考价为依据，且不得高于市场价</w:t>
            </w:r>
          </w:p>
        </w:tc>
      </w:tr>
    </w:tbl>
    <w:p w14:paraId="6E74C9D0"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p w14:paraId="07953517"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0050A2E8"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注：1.所有报价均使用人民币，所报价格包含运输、税费等一切费用。</w:t>
      </w:r>
    </w:p>
    <w:p w14:paraId="7E2EE7B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2.须满足项目全部要求，否则为无效报价，详细需求见附件1。</w:t>
      </w:r>
    </w:p>
    <w:p w14:paraId="2D8E85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B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2025-09-24T08:58:01Z</dcterms:created>
  <dc:creator>Administrator</dc:creator>
  <cp:lastModifiedBy>涛</cp:lastModifiedBy>
  <dcterms:modified xsi:type="dcterms:W3CDTF">2025-09-24T08:58:17Z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eyJoZGlkIjoiMDIyYjA4Y2ExOTA4NDNiMTJhNjI1NGQ2OWRmMGExNGEiLCJ1c2VySWQiOiIzMzM2NDE4MTIifQ==</vt:lpwstr>
  </property>
  <property fmtid="{D5CDD505-2E9C-101B-9397-08002B2CF9AE}" pid="4" name="ICV">
    <vt:lpwstr>EC0F1F0E1FAB4E74A7EAC8BC5FC106FC_12</vt:lpwstr>
  </property>
</Properties>
</file>