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3F6DA">
      <w:pPr>
        <w:pStyle w:val="5"/>
        <w:rPr>
          <w:rFonts w:ascii="仿宋" w:hAnsi="仿宋" w:eastAsia="仿宋" w:cs="仿宋"/>
          <w:sz w:val="32"/>
          <w:szCs w:val="32"/>
        </w:rPr>
      </w:pPr>
    </w:p>
    <w:p w14:paraId="348E11BB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24D3FF65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成都市新都区第二人民医院</w:t>
      </w:r>
    </w:p>
    <w:p w14:paraId="5701A78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办公用品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及日用品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采购项目调研询价表</w:t>
      </w:r>
    </w:p>
    <w:p w14:paraId="72B1A338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371188">
      <w:pPr>
        <w:pStyle w:val="2"/>
        <w:rPr>
          <w:rFonts w:hint="eastAsia"/>
          <w:lang w:eastAsia="zh-CN"/>
        </w:rPr>
      </w:pPr>
    </w:p>
    <w:tbl>
      <w:tblPr>
        <w:tblStyle w:val="3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64"/>
        <w:gridCol w:w="1145"/>
        <w:gridCol w:w="2332"/>
      </w:tblGrid>
      <w:tr w14:paraId="1DAF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60" w:type="dxa"/>
            <w:noWrap w:val="0"/>
            <w:vAlign w:val="center"/>
          </w:tcPr>
          <w:p w14:paraId="2F5E8F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064" w:type="dxa"/>
            <w:noWrap w:val="0"/>
            <w:vAlign w:val="center"/>
          </w:tcPr>
          <w:p w14:paraId="6C79D8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1145" w:type="dxa"/>
            <w:noWrap w:val="0"/>
            <w:vAlign w:val="center"/>
          </w:tcPr>
          <w:p w14:paraId="593F29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2332" w:type="dxa"/>
            <w:noWrap w:val="0"/>
            <w:vAlign w:val="center"/>
          </w:tcPr>
          <w:p w14:paraId="5125FA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折扣率（%）</w:t>
            </w:r>
          </w:p>
        </w:tc>
      </w:tr>
      <w:tr w14:paraId="69A8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60" w:type="dxa"/>
            <w:noWrap w:val="0"/>
            <w:vAlign w:val="center"/>
          </w:tcPr>
          <w:p w14:paraId="75E11A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064" w:type="dxa"/>
            <w:noWrap w:val="0"/>
            <w:vAlign w:val="center"/>
          </w:tcPr>
          <w:p w14:paraId="772EC9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办公用品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及日用品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</w:t>
            </w:r>
          </w:p>
        </w:tc>
        <w:tc>
          <w:tcPr>
            <w:tcW w:w="1145" w:type="dxa"/>
            <w:noWrap w:val="0"/>
            <w:vAlign w:val="center"/>
          </w:tcPr>
          <w:p w14:paraId="7090C8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1批</w:t>
            </w:r>
          </w:p>
        </w:tc>
        <w:tc>
          <w:tcPr>
            <w:tcW w:w="2332" w:type="dxa"/>
            <w:tcBorders>
              <w:right w:val="single" w:color="auto" w:sz="4" w:space="0"/>
            </w:tcBorders>
            <w:noWrap w:val="0"/>
            <w:vAlign w:val="center"/>
          </w:tcPr>
          <w:p w14:paraId="17D27C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E65AA8B">
      <w:pPr>
        <w:rPr>
          <w:rFonts w:hint="eastAsia" w:ascii="仿宋" w:hAnsi="仿宋" w:eastAsia="仿宋" w:cs="仿宋"/>
          <w:sz w:val="32"/>
          <w:szCs w:val="32"/>
        </w:rPr>
      </w:pPr>
    </w:p>
    <w:p w14:paraId="1EE9DBE0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注：1.所有报价均使用人民币，所报价格包含运输、税费等一切费用。</w:t>
      </w:r>
    </w:p>
    <w:p w14:paraId="547541A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须满足项目全部要求，否则为无效报价，详细需求见附件1。</w:t>
      </w:r>
    </w:p>
    <w:p w14:paraId="1FBDCE37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07783EF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询价单位：</w:t>
      </w:r>
    </w:p>
    <w:p w14:paraId="61CF5913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223641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  间：</w:t>
      </w:r>
    </w:p>
    <w:p w14:paraId="0ABEEAE2">
      <w:pPr>
        <w:pStyle w:val="5"/>
        <w:rPr>
          <w:rFonts w:hint="eastAsia" w:ascii="仿宋" w:hAnsi="仿宋" w:eastAsia="仿宋" w:cs="仿宋"/>
          <w:sz w:val="32"/>
          <w:szCs w:val="32"/>
        </w:rPr>
      </w:pPr>
    </w:p>
    <w:p w14:paraId="02183C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2025-09-18T07:52:26Z</dcterms:created>
  <dc:creator>Administrator</dc:creator>
  <cp:lastModifiedBy>涛</cp:lastModifiedBy>
  <dcterms:modified xsi:type="dcterms:W3CDTF">2025-09-18T07:52:33Z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eyJoZGlkIjoiMDIyYjA4Y2ExOTA4NDNiMTJhNjI1NGQ2OWRmMGExNGEiLCJ1c2VySWQiOiIzMzM2NDE4MTIifQ==</vt:lpwstr>
  </property>
  <property fmtid="{D5CDD505-2E9C-101B-9397-08002B2CF9AE}" pid="4" name="ICV">
    <vt:lpwstr>98A001CA28C040919C247C4767B00800_12</vt:lpwstr>
  </property>
</Properties>
</file>